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A4" w:rsidRPr="00B36279" w:rsidRDefault="00B36279" w:rsidP="00B36279">
      <w:pPr>
        <w:jc w:val="center"/>
        <w:rPr>
          <w:b/>
          <w:sz w:val="36"/>
        </w:rPr>
      </w:pPr>
      <w:r w:rsidRPr="00B36279">
        <w:rPr>
          <w:b/>
          <w:sz w:val="36"/>
        </w:rPr>
        <w:t>NORMATIVA DE TORNEOS CENTRAL PÁDEL ÁVILA</w:t>
      </w:r>
    </w:p>
    <w:p w:rsidR="00B36279" w:rsidRDefault="00B36279"/>
    <w:p w:rsidR="00B36279" w:rsidRDefault="00B36279" w:rsidP="00B36279">
      <w:pPr>
        <w:pStyle w:val="Prrafodelista"/>
        <w:numPr>
          <w:ilvl w:val="0"/>
          <w:numId w:val="1"/>
        </w:numPr>
      </w:pPr>
      <w:r>
        <w:t>INSCRIPCIONES</w:t>
      </w:r>
    </w:p>
    <w:p w:rsidR="00B36279" w:rsidRDefault="00B36279" w:rsidP="00B36279">
      <w:pPr>
        <w:pStyle w:val="Prrafodelista"/>
        <w:numPr>
          <w:ilvl w:val="1"/>
          <w:numId w:val="1"/>
        </w:numPr>
      </w:pPr>
      <w:r>
        <w:t>Las inscripciones se abonarán en el momento de la inscripción al torneo</w:t>
      </w:r>
      <w:r w:rsidR="008F06C7">
        <w:t xml:space="preserve"> o</w:t>
      </w:r>
      <w:r>
        <w:t xml:space="preserve"> antes del últi</w:t>
      </w:r>
      <w:r w:rsidR="008F06C7">
        <w:t>mo día de inscripción permitido, ya sea en el centro o por transferencia.</w:t>
      </w:r>
    </w:p>
    <w:p w:rsidR="00B36279" w:rsidRDefault="00B36279" w:rsidP="00B36279">
      <w:pPr>
        <w:pStyle w:val="Prrafodelista"/>
        <w:numPr>
          <w:ilvl w:val="1"/>
          <w:numId w:val="1"/>
        </w:numPr>
      </w:pPr>
      <w:r>
        <w:t>No se devolverá el importe por causas no justificadas si la pareja inscrita decida borrarse del torneo una vez realizados los cuadros del torneo.</w:t>
      </w:r>
    </w:p>
    <w:p w:rsidR="00B36279" w:rsidRDefault="00B36279" w:rsidP="00B36279">
      <w:pPr>
        <w:pStyle w:val="Prrafodelista"/>
        <w:numPr>
          <w:ilvl w:val="0"/>
          <w:numId w:val="1"/>
        </w:numPr>
      </w:pPr>
      <w:r>
        <w:t>OBSERVACIONES</w:t>
      </w:r>
    </w:p>
    <w:p w:rsidR="00B36279" w:rsidRDefault="00B36279" w:rsidP="00B36279">
      <w:pPr>
        <w:pStyle w:val="Prrafodelista"/>
        <w:numPr>
          <w:ilvl w:val="1"/>
          <w:numId w:val="1"/>
        </w:numPr>
      </w:pPr>
      <w:r>
        <w:t xml:space="preserve">Se permiten observaciones justificadas las jornadas de </w:t>
      </w:r>
      <w:proofErr w:type="gramStart"/>
      <w:r>
        <w:t>Jueves</w:t>
      </w:r>
      <w:proofErr w:type="gramEnd"/>
      <w:r>
        <w:t xml:space="preserve"> (si hubiera), Viernes y Sábado.</w:t>
      </w:r>
    </w:p>
    <w:p w:rsidR="00B36279" w:rsidRDefault="00B36279" w:rsidP="00B36279">
      <w:pPr>
        <w:pStyle w:val="Prrafodelista"/>
        <w:numPr>
          <w:ilvl w:val="1"/>
          <w:numId w:val="1"/>
        </w:numPr>
      </w:pPr>
      <w:r>
        <w:t xml:space="preserve">Las observaciones del </w:t>
      </w:r>
      <w:proofErr w:type="gramStart"/>
      <w:r>
        <w:t>Domingo</w:t>
      </w:r>
      <w:proofErr w:type="gramEnd"/>
      <w:r>
        <w:t xml:space="preserve"> se tendrán en cuenta pero no se garantiza, desde la organización, que se puedan respetar.</w:t>
      </w:r>
    </w:p>
    <w:p w:rsidR="00B36279" w:rsidRDefault="00B36279" w:rsidP="00B36279">
      <w:pPr>
        <w:pStyle w:val="Prrafodelista"/>
        <w:numPr>
          <w:ilvl w:val="0"/>
          <w:numId w:val="1"/>
        </w:numPr>
      </w:pPr>
      <w:r>
        <w:t>SISTEMA DE JUEGO</w:t>
      </w:r>
      <w:r w:rsidR="00D6299B">
        <w:t xml:space="preserve"> (Cuados o grupos)</w:t>
      </w:r>
    </w:p>
    <w:p w:rsidR="00B36279" w:rsidRDefault="00B36279" w:rsidP="00B36279">
      <w:pPr>
        <w:pStyle w:val="Prrafodelista"/>
        <w:numPr>
          <w:ilvl w:val="1"/>
          <w:numId w:val="1"/>
        </w:numPr>
      </w:pPr>
      <w:r>
        <w:t>Si el cuadro tiene 13 o más parejas inscritas se realizará un cuadro eliminatorio</w:t>
      </w:r>
      <w:r w:rsidR="0080402E">
        <w:t>, con cuadro de consolación y tercer partido (si el torneo garantiza 3 partidos mínimo).</w:t>
      </w:r>
    </w:p>
    <w:p w:rsidR="0080402E" w:rsidRDefault="0080402E" w:rsidP="00B36279">
      <w:pPr>
        <w:pStyle w:val="Prrafodelista"/>
        <w:numPr>
          <w:ilvl w:val="1"/>
          <w:numId w:val="1"/>
        </w:numPr>
      </w:pPr>
      <w:r>
        <w:t>Si el cuadro tiene 12 parejas se realizará tres grupos de 4, donde los primeros de cada grupo se enfrentarán en semifinales por sorteo, los segundos de cada grupo se enfrentarán por sorteo en semifinales de consolación y los terceros de cada grupo se enfrentarán por sorteo en semifinales del tercer cuadro (para tener los tres partidos mínimos).</w:t>
      </w:r>
    </w:p>
    <w:p w:rsidR="0080402E" w:rsidRDefault="0080402E" w:rsidP="00B36279">
      <w:pPr>
        <w:pStyle w:val="Prrafodelista"/>
        <w:numPr>
          <w:ilvl w:val="1"/>
          <w:numId w:val="1"/>
        </w:numPr>
      </w:pPr>
      <w:r>
        <w:t>Si el cuadro tiene 11 parejas se realizará dos grupos de 4 y un grupo de 3, donde se enfrentarán por sorteo en semifinales los tres primeros y el mejor seg</w:t>
      </w:r>
      <w:r w:rsidR="00FA691A">
        <w:t>undo</w:t>
      </w:r>
      <w:r w:rsidR="007A0EFF">
        <w:t>. Los dos segundos restantes, esperarán rivales en semifinales de consolación y se sorteará la posición de los terceros: dos terceros jugarán cuartos de consolación y un tercero pasará a semifinales consolación directamente (siempre sin coincidir los mismos rivales del grupo)</w:t>
      </w:r>
      <w:r>
        <w:t xml:space="preserve">. </w:t>
      </w:r>
      <w:r>
        <w:tab/>
      </w:r>
    </w:p>
    <w:p w:rsidR="0080402E" w:rsidRDefault="0080402E" w:rsidP="0080402E">
      <w:pPr>
        <w:pStyle w:val="Prrafodelista"/>
        <w:numPr>
          <w:ilvl w:val="2"/>
          <w:numId w:val="1"/>
        </w:numPr>
      </w:pPr>
      <w:r>
        <w:t>Si en el sorteo se repite en semifinales el cruce del grupo, se repetirá el sorteo.</w:t>
      </w:r>
    </w:p>
    <w:p w:rsidR="0080402E" w:rsidRDefault="0080402E" w:rsidP="0080402E">
      <w:pPr>
        <w:pStyle w:val="Prrafodelista"/>
        <w:numPr>
          <w:ilvl w:val="2"/>
          <w:numId w:val="1"/>
        </w:numPr>
      </w:pPr>
      <w:r>
        <w:t>Para sacar de forma justa los mejores segundos y terceros se eliminarán los resultados obtenidos con los cuartos clasificados de cada grupo como si el grupo hubiera sido de tres parejas.</w:t>
      </w:r>
    </w:p>
    <w:p w:rsidR="0080402E" w:rsidRDefault="0080402E" w:rsidP="0080402E">
      <w:pPr>
        <w:pStyle w:val="Prrafodelista"/>
        <w:numPr>
          <w:ilvl w:val="1"/>
          <w:numId w:val="1"/>
        </w:numPr>
      </w:pPr>
      <w:r>
        <w:t>Si el cuadro tiene 10 parejas se realizará dos grupos de 3</w:t>
      </w:r>
      <w:r w:rsidR="00FA691A">
        <w:t xml:space="preserve"> y un grupo de 4, donde se enfrentarán por sorteo en semifinales los tres primeros y el mejor segundo. Los dos segundos</w:t>
      </w:r>
      <w:r w:rsidR="007532C7">
        <w:t xml:space="preserve"> restantes, esperarán rivales en semifinales de consolación y se sorteará la posición de los terceros</w:t>
      </w:r>
      <w:r w:rsidR="007A0EFF">
        <w:t>:</w:t>
      </w:r>
      <w:r w:rsidR="007532C7">
        <w:t xml:space="preserve"> </w:t>
      </w:r>
      <w:r w:rsidR="007A0EFF">
        <w:t>dos terceros jugarán cuartos de consolación y un tercero pasará a semifinales consolación directamente (siempre sin coincidir los mismos rivales del grupo).</w:t>
      </w:r>
    </w:p>
    <w:p w:rsidR="00FA691A" w:rsidRDefault="00FA691A" w:rsidP="00FA691A">
      <w:pPr>
        <w:pStyle w:val="Prrafodelista"/>
        <w:numPr>
          <w:ilvl w:val="2"/>
          <w:numId w:val="1"/>
        </w:numPr>
      </w:pPr>
      <w:r>
        <w:t>Si en el sorteo se repite en semifinales el cruce del grupo, se repetirá el sorteo.</w:t>
      </w:r>
    </w:p>
    <w:p w:rsidR="007A0EFF" w:rsidRDefault="00FA691A" w:rsidP="007A0EFF">
      <w:pPr>
        <w:pStyle w:val="Prrafodelista"/>
        <w:numPr>
          <w:ilvl w:val="2"/>
          <w:numId w:val="1"/>
        </w:numPr>
      </w:pPr>
      <w:r>
        <w:lastRenderedPageBreak/>
        <w:t>Para sacar de forma justa los mejores segundos y terceros se eliminarán los resultados obtenidos con los cuartos clasificados de cada grupo como si el grupo hubiera sido de tres parejas.</w:t>
      </w:r>
    </w:p>
    <w:p w:rsidR="007A0EFF" w:rsidRDefault="00FA691A" w:rsidP="007A0EFF">
      <w:pPr>
        <w:pStyle w:val="Prrafodelista"/>
        <w:numPr>
          <w:ilvl w:val="1"/>
          <w:numId w:val="1"/>
        </w:numPr>
      </w:pPr>
      <w:r>
        <w:t xml:space="preserve">Si el cuadro tiene 9 parejas se realizará tres grupos de 3, donde se enfrentarán por sorteo en semifinales los tres primeros y el mejor segundo. </w:t>
      </w:r>
      <w:r w:rsidR="007A0EFF">
        <w:t xml:space="preserve">Los dos segundos restantes, esperarán rivales en semifinales de consolación y se sorteará la posición de los terceros: dos terceros jugarán cuartos de consolación y un tercero pasará a semifinales consolación directamente (siempre sin coincidir los mismos rivales del grupo). </w:t>
      </w:r>
    </w:p>
    <w:p w:rsidR="00FA691A" w:rsidRDefault="00FA691A" w:rsidP="007A0EFF">
      <w:pPr>
        <w:pStyle w:val="Prrafodelista"/>
        <w:numPr>
          <w:ilvl w:val="2"/>
          <w:numId w:val="1"/>
        </w:numPr>
      </w:pPr>
      <w:r>
        <w:t>Si en el sorteo se repite en semifinales o cuartos el cruce del grupo, se repetirá el sorteo.</w:t>
      </w:r>
    </w:p>
    <w:p w:rsidR="00FA691A" w:rsidRDefault="00FA691A" w:rsidP="00FA691A">
      <w:pPr>
        <w:pStyle w:val="Prrafodelista"/>
        <w:numPr>
          <w:ilvl w:val="1"/>
          <w:numId w:val="1"/>
        </w:numPr>
      </w:pPr>
      <w:r>
        <w:t>Si el cuadro tiene 8 parejas se realizará dos grupos de 4, donde se enfrentarán en semifinales</w:t>
      </w:r>
      <w:r w:rsidR="00D6299B">
        <w:t xml:space="preserve"> los</w:t>
      </w:r>
      <w:r>
        <w:t xml:space="preserve"> primeros de un grupo contra segundos del otro grupo. Los terceros de un grupo contra los cuartos del otro grupo jugarán semifinales de consolación.</w:t>
      </w:r>
    </w:p>
    <w:p w:rsidR="00FA691A" w:rsidRDefault="00FA691A" w:rsidP="00FA691A">
      <w:pPr>
        <w:pStyle w:val="Prrafodelista"/>
        <w:numPr>
          <w:ilvl w:val="1"/>
          <w:numId w:val="1"/>
        </w:numPr>
      </w:pPr>
      <w:r>
        <w:t xml:space="preserve">Si el </w:t>
      </w:r>
      <w:r w:rsidR="00D6299B">
        <w:t xml:space="preserve">cuadro </w:t>
      </w:r>
      <w:r>
        <w:t xml:space="preserve">es de 7 parejas se realizará un grupo de 3 y un grupo de 4, donde se enfrentarán </w:t>
      </w:r>
      <w:r w:rsidR="00D6299B">
        <w:t xml:space="preserve">en semifinales lo </w:t>
      </w:r>
      <w:r>
        <w:t xml:space="preserve">primeros de un grupo </w:t>
      </w:r>
      <w:r w:rsidR="00D6299B">
        <w:t>contra los segundos del otro grupo. Los terceros jugarán la final de consolación.</w:t>
      </w:r>
    </w:p>
    <w:p w:rsidR="00D6299B" w:rsidRDefault="00D6299B" w:rsidP="00FA691A">
      <w:pPr>
        <w:pStyle w:val="Prrafodelista"/>
        <w:numPr>
          <w:ilvl w:val="1"/>
          <w:numId w:val="1"/>
        </w:numPr>
      </w:pPr>
      <w:r>
        <w:t>Si el cuadro es de 6 parejas se realizará dos grupos de 3, donde se enfrentarán en semifinales lo primeros de un grupo contra los segundos del otro grupo. Los terceros jugarán la final de consolación.</w:t>
      </w:r>
    </w:p>
    <w:p w:rsidR="00D6299B" w:rsidRDefault="00D6299B" w:rsidP="00FA691A">
      <w:pPr>
        <w:pStyle w:val="Prrafodelista"/>
        <w:numPr>
          <w:ilvl w:val="1"/>
          <w:numId w:val="1"/>
        </w:numPr>
      </w:pPr>
      <w:r>
        <w:t>Si el cuadro es de 5 parejas se realizará una liguilla de todos contra todos.</w:t>
      </w:r>
    </w:p>
    <w:p w:rsidR="00D6299B" w:rsidRDefault="00D6299B" w:rsidP="00FA691A">
      <w:pPr>
        <w:pStyle w:val="Prrafodelista"/>
        <w:numPr>
          <w:ilvl w:val="1"/>
          <w:numId w:val="1"/>
        </w:numPr>
      </w:pPr>
      <w:r>
        <w:t>Si el cuadro es de 4 parejas se realizará una liguilla de todos contra todos y una final entre el primero y el segundo clasificado.  El tercer y cuarto clasificado jugarán la final de consolación.</w:t>
      </w:r>
    </w:p>
    <w:p w:rsidR="00B36279" w:rsidRDefault="00D6299B" w:rsidP="00B36279">
      <w:pPr>
        <w:pStyle w:val="Prrafodelista"/>
        <w:numPr>
          <w:ilvl w:val="0"/>
          <w:numId w:val="1"/>
        </w:numPr>
      </w:pPr>
      <w:r>
        <w:t>SISTEMA</w:t>
      </w:r>
      <w:r w:rsidR="00B36279">
        <w:t xml:space="preserve"> DE JUEGO</w:t>
      </w:r>
      <w:r>
        <w:t xml:space="preserve"> (Puntuación)</w:t>
      </w:r>
    </w:p>
    <w:p w:rsidR="00D6299B" w:rsidRDefault="00D6299B" w:rsidP="00D6299B">
      <w:pPr>
        <w:pStyle w:val="Prrafodelista"/>
        <w:numPr>
          <w:ilvl w:val="1"/>
          <w:numId w:val="1"/>
        </w:numPr>
      </w:pPr>
      <w:r>
        <w:t xml:space="preserve">Se jugará al mejor de tres set con </w:t>
      </w:r>
      <w:proofErr w:type="spellStart"/>
      <w:r>
        <w:t>tiebreak</w:t>
      </w:r>
      <w:proofErr w:type="spellEnd"/>
      <w:r>
        <w:t xml:space="preserve"> a 7 puntos si hay empate a 6 juegos. Si hay empate a un set se realizará un </w:t>
      </w:r>
      <w:proofErr w:type="spellStart"/>
      <w:r>
        <w:t>supertiebreak</w:t>
      </w:r>
      <w:proofErr w:type="spellEnd"/>
      <w:r>
        <w:t xml:space="preserve"> a 11 puntos. </w:t>
      </w:r>
    </w:p>
    <w:p w:rsidR="00D6299B" w:rsidRDefault="00D6299B" w:rsidP="00D6299B">
      <w:pPr>
        <w:pStyle w:val="Prrafodelista"/>
        <w:numPr>
          <w:ilvl w:val="1"/>
          <w:numId w:val="1"/>
        </w:numPr>
      </w:pPr>
      <w:r>
        <w:t>Las semifinales y finales se jugarán a tres set completos.</w:t>
      </w:r>
    </w:p>
    <w:p w:rsidR="00D6299B" w:rsidRDefault="00D6299B" w:rsidP="00D6299B">
      <w:pPr>
        <w:pStyle w:val="Prrafodelista"/>
        <w:numPr>
          <w:ilvl w:val="0"/>
          <w:numId w:val="1"/>
        </w:numPr>
      </w:pPr>
      <w:r>
        <w:t>HORARIOS DE JUEGO</w:t>
      </w:r>
    </w:p>
    <w:p w:rsidR="00D6299B" w:rsidRDefault="00D6299B" w:rsidP="00D6299B">
      <w:pPr>
        <w:pStyle w:val="Prrafodelista"/>
        <w:numPr>
          <w:ilvl w:val="1"/>
          <w:numId w:val="1"/>
        </w:numPr>
      </w:pPr>
      <w:r>
        <w:t>La pareja deberá personarse diez minutos antes de la hora de juego.</w:t>
      </w:r>
    </w:p>
    <w:sectPr w:rsidR="00D6299B" w:rsidSect="002659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D14D4"/>
    <w:multiLevelType w:val="hybridMultilevel"/>
    <w:tmpl w:val="1262A10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36279"/>
    <w:rsid w:val="000009E1"/>
    <w:rsid w:val="001B318F"/>
    <w:rsid w:val="002659A4"/>
    <w:rsid w:val="0027253F"/>
    <w:rsid w:val="0039249C"/>
    <w:rsid w:val="0049286C"/>
    <w:rsid w:val="007532C7"/>
    <w:rsid w:val="007A0EFF"/>
    <w:rsid w:val="007D1B3B"/>
    <w:rsid w:val="0080402E"/>
    <w:rsid w:val="0082090C"/>
    <w:rsid w:val="008F06C7"/>
    <w:rsid w:val="00A47E5B"/>
    <w:rsid w:val="00AB614E"/>
    <w:rsid w:val="00B00B54"/>
    <w:rsid w:val="00B36279"/>
    <w:rsid w:val="00BD69C4"/>
    <w:rsid w:val="00D6299B"/>
    <w:rsid w:val="00FA691A"/>
    <w:rsid w:val="00FE2B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2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667</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PADELHOME</dc:creator>
  <cp:lastModifiedBy>PADELHOME</cp:lastModifiedBy>
  <cp:revision>4</cp:revision>
  <dcterms:created xsi:type="dcterms:W3CDTF">2019-12-03T11:38:00Z</dcterms:created>
  <dcterms:modified xsi:type="dcterms:W3CDTF">2020-02-20T12:21:00Z</dcterms:modified>
</cp:coreProperties>
</file>